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7096" w14:textId="6A723258" w:rsidR="008C6624" w:rsidRPr="008C6624" w:rsidRDefault="00C2410E" w:rsidP="00FB0655">
      <w:pPr>
        <w:spacing w:line="360" w:lineRule="auto"/>
        <w:rPr>
          <w:sz w:val="28"/>
          <w:szCs w:val="28"/>
        </w:rPr>
      </w:pPr>
      <w:r>
        <w:rPr>
          <w:noProof/>
        </w:rPr>
        <w:drawing>
          <wp:inline distT="0" distB="0" distL="0" distR="0" wp14:anchorId="76645181" wp14:editId="0197BA94">
            <wp:extent cx="1266393" cy="714375"/>
            <wp:effectExtent l="0" t="0" r="0" b="0"/>
            <wp:docPr id="544802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02991" name=""/>
                    <pic:cNvPicPr/>
                  </pic:nvPicPr>
                  <pic:blipFill>
                    <a:blip r:embed="rId4"/>
                    <a:stretch>
                      <a:fillRect/>
                    </a:stretch>
                  </pic:blipFill>
                  <pic:spPr>
                    <a:xfrm>
                      <a:off x="0" y="0"/>
                      <a:ext cx="1277574" cy="720682"/>
                    </a:xfrm>
                    <a:prstGeom prst="rect">
                      <a:avLst/>
                    </a:prstGeom>
                  </pic:spPr>
                </pic:pic>
              </a:graphicData>
            </a:graphic>
          </wp:inline>
        </w:drawing>
      </w:r>
      <w:r>
        <w:rPr>
          <w:sz w:val="28"/>
          <w:szCs w:val="28"/>
        </w:rPr>
        <w:t xml:space="preserve"> </w:t>
      </w:r>
      <w:r w:rsidR="00F76643">
        <w:rPr>
          <w:sz w:val="28"/>
          <w:szCs w:val="28"/>
        </w:rPr>
        <w:t xml:space="preserve"> </w:t>
      </w:r>
      <w:r w:rsidRPr="00C93E4F">
        <w:rPr>
          <w:b/>
          <w:bCs/>
          <w:sz w:val="30"/>
          <w:szCs w:val="30"/>
        </w:rPr>
        <w:t xml:space="preserve">Hounslow URC </w:t>
      </w:r>
      <w:r w:rsidR="009B6BC4">
        <w:rPr>
          <w:b/>
          <w:bCs/>
          <w:sz w:val="30"/>
          <w:szCs w:val="30"/>
        </w:rPr>
        <w:t>July/August</w:t>
      </w:r>
      <w:r w:rsidRPr="00C93E4F">
        <w:rPr>
          <w:b/>
          <w:bCs/>
          <w:sz w:val="30"/>
          <w:szCs w:val="30"/>
        </w:rPr>
        <w:t xml:space="preserve"> ’2</w:t>
      </w:r>
      <w:r w:rsidR="0069722F" w:rsidRPr="00C93E4F">
        <w:rPr>
          <w:b/>
          <w:bCs/>
          <w:sz w:val="30"/>
          <w:szCs w:val="30"/>
        </w:rPr>
        <w:t>6</w:t>
      </w:r>
      <w:r w:rsidRPr="00C93E4F">
        <w:rPr>
          <w:b/>
          <w:bCs/>
          <w:sz w:val="30"/>
          <w:szCs w:val="30"/>
        </w:rPr>
        <w:t xml:space="preserve"> Newsletter</w:t>
      </w:r>
      <w:r>
        <w:rPr>
          <w:b/>
          <w:bCs/>
          <w:sz w:val="26"/>
          <w:szCs w:val="26"/>
        </w:rPr>
        <w:t xml:space="preserve">  </w:t>
      </w:r>
      <w:r w:rsidR="00C93E4F">
        <w:rPr>
          <w:b/>
          <w:bCs/>
          <w:sz w:val="26"/>
          <w:szCs w:val="26"/>
        </w:rPr>
        <w:t xml:space="preserve"> </w:t>
      </w:r>
      <w:r>
        <w:rPr>
          <w:b/>
          <w:bCs/>
          <w:sz w:val="26"/>
          <w:szCs w:val="26"/>
        </w:rPr>
        <w:t xml:space="preserve">  </w:t>
      </w:r>
      <w:r>
        <w:rPr>
          <w:noProof/>
        </w:rPr>
        <w:drawing>
          <wp:inline distT="0" distB="0" distL="0" distR="0" wp14:anchorId="34DD64DB" wp14:editId="2C72FC07">
            <wp:extent cx="1152525" cy="866775"/>
            <wp:effectExtent l="19050" t="19050" r="28575" b="28575"/>
            <wp:docPr id="36205568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152877" cy="867040"/>
                    </a:xfrm>
                    <a:prstGeom prst="rect">
                      <a:avLst/>
                    </a:prstGeom>
                    <a:noFill/>
                    <a:ln w="12700">
                      <a:solidFill>
                        <a:schemeClr val="tx1"/>
                      </a:solidFill>
                      <a:prstDash/>
                    </a:ln>
                  </pic:spPr>
                </pic:pic>
              </a:graphicData>
            </a:graphic>
          </wp:inline>
        </w:drawing>
      </w:r>
    </w:p>
    <w:p w14:paraId="67F1F09F" w14:textId="47E18578" w:rsidR="00B328B3" w:rsidRPr="00087178" w:rsidRDefault="00B807A9" w:rsidP="00B328B3">
      <w:pPr>
        <w:rPr>
          <w:sz w:val="26"/>
          <w:szCs w:val="26"/>
        </w:rPr>
      </w:pPr>
      <w:r>
        <w:rPr>
          <w:sz w:val="26"/>
          <w:szCs w:val="26"/>
        </w:rPr>
        <w:t>Hello everyone,</w:t>
      </w:r>
    </w:p>
    <w:p w14:paraId="3A20EB5E" w14:textId="77777777" w:rsidR="00C93E4F" w:rsidRPr="00C93E4F" w:rsidRDefault="005D4450" w:rsidP="00B328B3">
      <w:pPr>
        <w:rPr>
          <w:b/>
          <w:bCs/>
          <w:sz w:val="28"/>
          <w:szCs w:val="28"/>
        </w:rPr>
      </w:pPr>
      <w:r w:rsidRPr="00C93E4F">
        <w:rPr>
          <w:b/>
          <w:bCs/>
          <w:sz w:val="28"/>
          <w:szCs w:val="28"/>
        </w:rPr>
        <w:t>Family news</w:t>
      </w:r>
    </w:p>
    <w:p w14:paraId="1BF253EF" w14:textId="67F9AB7D" w:rsidR="00500BE0" w:rsidRDefault="00500BE0" w:rsidP="00B328B3">
      <w:pPr>
        <w:rPr>
          <w:sz w:val="26"/>
          <w:szCs w:val="26"/>
        </w:rPr>
      </w:pPr>
      <w:r w:rsidRPr="00087178">
        <w:rPr>
          <w:sz w:val="26"/>
          <w:szCs w:val="26"/>
        </w:rPr>
        <w:t>Please continue to pray for Kar Geh, Shirley</w:t>
      </w:r>
      <w:r w:rsidR="00843AB2" w:rsidRPr="00087178">
        <w:rPr>
          <w:sz w:val="26"/>
          <w:szCs w:val="26"/>
        </w:rPr>
        <w:t xml:space="preserve">, </w:t>
      </w:r>
      <w:r w:rsidR="00B574CA">
        <w:rPr>
          <w:sz w:val="26"/>
          <w:szCs w:val="26"/>
        </w:rPr>
        <w:t xml:space="preserve">Mabel, </w:t>
      </w:r>
      <w:r w:rsidR="00B807A9">
        <w:rPr>
          <w:sz w:val="26"/>
          <w:szCs w:val="26"/>
        </w:rPr>
        <w:t>Rachel (John’s wife) and</w:t>
      </w:r>
      <w:r w:rsidR="00B574CA">
        <w:rPr>
          <w:sz w:val="26"/>
          <w:szCs w:val="26"/>
        </w:rPr>
        <w:t xml:space="preserve"> her</w:t>
      </w:r>
      <w:r w:rsidR="00B807A9">
        <w:rPr>
          <w:sz w:val="26"/>
          <w:szCs w:val="26"/>
        </w:rPr>
        <w:t xml:space="preserve"> family</w:t>
      </w:r>
      <w:r w:rsidRPr="00087178">
        <w:rPr>
          <w:sz w:val="26"/>
          <w:szCs w:val="26"/>
        </w:rPr>
        <w:t>.</w:t>
      </w:r>
      <w:r w:rsidR="00EE61A4">
        <w:rPr>
          <w:sz w:val="26"/>
          <w:szCs w:val="26"/>
        </w:rPr>
        <w:t xml:space="preserve"> Also, Bernard </w:t>
      </w:r>
      <w:r w:rsidR="009B6BC4">
        <w:rPr>
          <w:sz w:val="26"/>
          <w:szCs w:val="26"/>
        </w:rPr>
        <w:t xml:space="preserve">and </w:t>
      </w:r>
      <w:r w:rsidR="00EE61A4">
        <w:rPr>
          <w:sz w:val="26"/>
          <w:szCs w:val="26"/>
        </w:rPr>
        <w:t>Liz.</w:t>
      </w:r>
    </w:p>
    <w:p w14:paraId="5DFD8694" w14:textId="5E0C04C3" w:rsidR="009B6BC4" w:rsidRDefault="00D566C1" w:rsidP="009B6BC4">
      <w:pPr>
        <w:rPr>
          <w:sz w:val="26"/>
          <w:szCs w:val="26"/>
        </w:rPr>
      </w:pPr>
      <w:r w:rsidRPr="00D566C1">
        <w:rPr>
          <w:b/>
          <w:bCs/>
          <w:sz w:val="26"/>
          <w:szCs w:val="26"/>
        </w:rPr>
        <w:t>Gill Gowers</w:t>
      </w:r>
      <w:r w:rsidRPr="00D566C1">
        <w:rPr>
          <w:sz w:val="26"/>
          <w:szCs w:val="26"/>
        </w:rPr>
        <w:t> </w:t>
      </w:r>
      <w:r w:rsidR="009B6BC4">
        <w:rPr>
          <w:sz w:val="26"/>
          <w:szCs w:val="26"/>
        </w:rPr>
        <w:t>(</w:t>
      </w:r>
      <w:r w:rsidRPr="00D566C1">
        <w:rPr>
          <w:b/>
          <w:bCs/>
          <w:sz w:val="26"/>
          <w:szCs w:val="26"/>
        </w:rPr>
        <w:t>1928-2026</w:t>
      </w:r>
      <w:r w:rsidR="009B6BC4">
        <w:rPr>
          <w:b/>
          <w:bCs/>
          <w:sz w:val="26"/>
          <w:szCs w:val="26"/>
        </w:rPr>
        <w:t>)</w:t>
      </w:r>
      <w:r w:rsidR="009B6BC4" w:rsidRPr="009B6BC4">
        <w:rPr>
          <w:b/>
          <w:bCs/>
          <w:sz w:val="26"/>
          <w:szCs w:val="26"/>
        </w:rPr>
        <w:t xml:space="preserve"> by </w:t>
      </w:r>
      <w:r w:rsidR="009B6BC4" w:rsidRPr="00D566C1">
        <w:rPr>
          <w:b/>
          <w:bCs/>
          <w:sz w:val="26"/>
          <w:szCs w:val="26"/>
        </w:rPr>
        <w:t>Wendy McTernan</w:t>
      </w:r>
      <w:r w:rsidR="009B6BC4" w:rsidRPr="009B6BC4">
        <w:rPr>
          <w:b/>
          <w:bCs/>
          <w:sz w:val="26"/>
          <w:szCs w:val="26"/>
        </w:rPr>
        <w:t xml:space="preserve"> - Gill’s daughter</w:t>
      </w:r>
    </w:p>
    <w:p w14:paraId="33F7D483" w14:textId="43763E19" w:rsidR="00D566C1" w:rsidRPr="00D566C1" w:rsidRDefault="00D566C1" w:rsidP="00D566C1">
      <w:pPr>
        <w:rPr>
          <w:sz w:val="26"/>
          <w:szCs w:val="26"/>
        </w:rPr>
      </w:pPr>
      <w:r w:rsidRPr="00D566C1">
        <w:rPr>
          <w:sz w:val="26"/>
          <w:szCs w:val="26"/>
        </w:rPr>
        <w:t>Gill recently passed away peacefully at the age of 97. She had been an active member of Hounslow URC for 60 years, until moving to the Cotswolds in 2018.</w:t>
      </w:r>
    </w:p>
    <w:p w14:paraId="36545284" w14:textId="36D60309" w:rsidR="00D566C1" w:rsidRPr="00D566C1" w:rsidRDefault="00D566C1" w:rsidP="00D566C1">
      <w:pPr>
        <w:rPr>
          <w:sz w:val="26"/>
          <w:szCs w:val="26"/>
        </w:rPr>
      </w:pPr>
      <w:r w:rsidRPr="00D566C1">
        <w:rPr>
          <w:sz w:val="26"/>
          <w:szCs w:val="26"/>
        </w:rPr>
        <w:t>When we moved to Hounslow in 1955 Gill saw a card in the butcher's shop window advertising a ‘Friendship Club’ at the Congregational Church. Thinking this might be a way to make some friends, she went along, and soon we started attending the church as a family. In time, Gill became the Club’s leader, for some 12 years.</w:t>
      </w:r>
    </w:p>
    <w:p w14:paraId="656D939F" w14:textId="4B3F4337" w:rsidR="00D566C1" w:rsidRPr="00D566C1" w:rsidRDefault="009B6BC4" w:rsidP="00D566C1">
      <w:pPr>
        <w:rPr>
          <w:sz w:val="26"/>
          <w:szCs w:val="26"/>
        </w:rPr>
      </w:pPr>
      <w:r>
        <w:rPr>
          <w:noProof/>
        </w:rPr>
        <w:drawing>
          <wp:anchor distT="0" distB="0" distL="114300" distR="114300" simplePos="0" relativeHeight="251659264" behindDoc="1" locked="0" layoutInCell="1" allowOverlap="1" wp14:anchorId="6356FD64" wp14:editId="55027D34">
            <wp:simplePos x="0" y="0"/>
            <wp:positionH relativeFrom="margin">
              <wp:align>left</wp:align>
            </wp:positionH>
            <wp:positionV relativeFrom="paragraph">
              <wp:posOffset>57150</wp:posOffset>
            </wp:positionV>
            <wp:extent cx="1266825" cy="1647825"/>
            <wp:effectExtent l="0" t="0" r="9525" b="9525"/>
            <wp:wrapTight wrapText="bothSides">
              <wp:wrapPolygon edited="0">
                <wp:start x="0" y="0"/>
                <wp:lineTo x="0" y="21475"/>
                <wp:lineTo x="21438" y="21475"/>
                <wp:lineTo x="21438" y="0"/>
                <wp:lineTo x="0" y="0"/>
              </wp:wrapPolygon>
            </wp:wrapTight>
            <wp:docPr id="1241042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42930" name=""/>
                    <pic:cNvPicPr/>
                  </pic:nvPicPr>
                  <pic:blipFill>
                    <a:blip r:embed="rId6">
                      <a:extLst>
                        <a:ext uri="{28A0092B-C50C-407E-A947-70E740481C1C}">
                          <a14:useLocalDpi xmlns:a14="http://schemas.microsoft.com/office/drawing/2010/main" val="0"/>
                        </a:ext>
                      </a:extLst>
                    </a:blip>
                    <a:stretch>
                      <a:fillRect/>
                    </a:stretch>
                  </pic:blipFill>
                  <pic:spPr>
                    <a:xfrm>
                      <a:off x="0" y="0"/>
                      <a:ext cx="1266825" cy="1647825"/>
                    </a:xfrm>
                    <a:prstGeom prst="rect">
                      <a:avLst/>
                    </a:prstGeom>
                  </pic:spPr>
                </pic:pic>
              </a:graphicData>
            </a:graphic>
            <wp14:sizeRelH relativeFrom="page">
              <wp14:pctWidth>0</wp14:pctWidth>
            </wp14:sizeRelH>
            <wp14:sizeRelV relativeFrom="page">
              <wp14:pctHeight>0</wp14:pctHeight>
            </wp14:sizeRelV>
          </wp:anchor>
        </w:drawing>
      </w:r>
      <w:r w:rsidR="00D566C1" w:rsidRPr="00D566C1">
        <w:rPr>
          <w:sz w:val="26"/>
          <w:szCs w:val="26"/>
        </w:rPr>
        <w:t>Helping with things like jumble sales in the early days, and joining in with social and sporting activities, Gill eventually became a church Elder, visiting people who were ill or housebound as part of her duties. Another task she took on willingly for many years was as Pulpit Secretary. For five years she was Chair of ‘Churches Together’ in Hounslow.</w:t>
      </w:r>
    </w:p>
    <w:p w14:paraId="22A23C5B" w14:textId="4A981829" w:rsidR="00D566C1" w:rsidRPr="00D566C1" w:rsidRDefault="00D566C1" w:rsidP="00D566C1">
      <w:pPr>
        <w:rPr>
          <w:sz w:val="26"/>
          <w:szCs w:val="26"/>
        </w:rPr>
      </w:pPr>
      <w:r w:rsidRPr="00D566C1">
        <w:rPr>
          <w:sz w:val="26"/>
          <w:szCs w:val="26"/>
        </w:rPr>
        <w:t>As well as being part of the church, my mother was also active in the local community, and is much missed by her neighbours in Holly Road.</w:t>
      </w:r>
    </w:p>
    <w:p w14:paraId="1A629994" w14:textId="483B5005" w:rsidR="00D566C1" w:rsidRPr="00D566C1" w:rsidRDefault="00D566C1" w:rsidP="00D566C1">
      <w:pPr>
        <w:rPr>
          <w:sz w:val="26"/>
          <w:szCs w:val="26"/>
        </w:rPr>
      </w:pPr>
      <w:r w:rsidRPr="00D566C1">
        <w:rPr>
          <w:sz w:val="26"/>
          <w:szCs w:val="26"/>
        </w:rPr>
        <w:t>Flowers on Sunday 26th July will be in memory of Gill whose birthday falls on the 27th.</w:t>
      </w:r>
      <w:r w:rsidRPr="00D566C1">
        <w:rPr>
          <w:noProof/>
        </w:rPr>
        <w:t xml:space="preserve"> </w:t>
      </w:r>
    </w:p>
    <w:p w14:paraId="6A1D839B" w14:textId="77777777" w:rsidR="009B6BC4" w:rsidRPr="00B574CA" w:rsidRDefault="009B6BC4" w:rsidP="009B6BC4">
      <w:pPr>
        <w:pStyle w:val="NoSpacing"/>
        <w:rPr>
          <w:b/>
          <w:bCs/>
          <w:sz w:val="28"/>
          <w:szCs w:val="28"/>
        </w:rPr>
      </w:pPr>
      <w:r w:rsidRPr="00B574CA">
        <w:rPr>
          <w:b/>
          <w:bCs/>
          <w:sz w:val="28"/>
          <w:szCs w:val="28"/>
        </w:rPr>
        <w:t>John’s Memorial</w:t>
      </w:r>
    </w:p>
    <w:p w14:paraId="094ED376" w14:textId="18C335AB" w:rsidR="009B6BC4" w:rsidRDefault="009B6BC4" w:rsidP="009B6BC4">
      <w:pPr>
        <w:rPr>
          <w:sz w:val="26"/>
          <w:szCs w:val="26"/>
        </w:rPr>
      </w:pPr>
      <w:r w:rsidRPr="00B574CA">
        <w:rPr>
          <w:sz w:val="26"/>
          <w:szCs w:val="26"/>
        </w:rPr>
        <w:t>We are going to collect to buy a shrub for the garden in memory of John. This may have to wait until next year if it is the wrong time to plant.</w:t>
      </w:r>
      <w:r>
        <w:rPr>
          <w:sz w:val="26"/>
          <w:szCs w:val="26"/>
        </w:rPr>
        <w:t xml:space="preserve"> We will ask for contributions soon.</w:t>
      </w:r>
      <w:r>
        <w:rPr>
          <w:sz w:val="26"/>
          <w:szCs w:val="26"/>
        </w:rPr>
        <w:t xml:space="preserve"> There will also be a booklet to include all your tributes to him.</w:t>
      </w:r>
    </w:p>
    <w:p w14:paraId="79E9C776" w14:textId="51853DA3" w:rsidR="009B6BC4" w:rsidRPr="00562338" w:rsidRDefault="009B6BC4" w:rsidP="009B6BC4">
      <w:pPr>
        <w:rPr>
          <w:b/>
          <w:bCs/>
          <w:sz w:val="32"/>
          <w:szCs w:val="32"/>
        </w:rPr>
      </w:pPr>
      <w:r w:rsidRPr="00562338">
        <w:rPr>
          <w:b/>
          <w:bCs/>
          <w:sz w:val="32"/>
          <w:szCs w:val="32"/>
        </w:rPr>
        <w:t>Services for July, August and September</w:t>
      </w:r>
    </w:p>
    <w:p w14:paraId="1895F128" w14:textId="77777777" w:rsidR="009B6BC4" w:rsidRDefault="009B6BC4" w:rsidP="009B6BC4">
      <w:pPr>
        <w:rPr>
          <w:sz w:val="28"/>
          <w:szCs w:val="28"/>
        </w:rPr>
      </w:pPr>
      <w:r>
        <w:rPr>
          <w:b/>
          <w:bCs/>
          <w:sz w:val="28"/>
          <w:szCs w:val="28"/>
        </w:rPr>
        <w:t>12</w:t>
      </w:r>
      <w:r w:rsidRPr="00A5789C">
        <w:rPr>
          <w:b/>
          <w:bCs/>
          <w:sz w:val="28"/>
          <w:szCs w:val="28"/>
          <w:vertAlign w:val="superscript"/>
        </w:rPr>
        <w:t>th</w:t>
      </w:r>
      <w:r>
        <w:rPr>
          <w:b/>
          <w:bCs/>
          <w:sz w:val="28"/>
          <w:szCs w:val="28"/>
        </w:rPr>
        <w:t xml:space="preserve"> July – </w:t>
      </w:r>
      <w:r w:rsidRPr="00B574CA">
        <w:rPr>
          <w:sz w:val="28"/>
          <w:szCs w:val="28"/>
        </w:rPr>
        <w:t>Rev. Andrew Heron</w:t>
      </w:r>
      <w:r>
        <w:rPr>
          <w:b/>
          <w:bCs/>
          <w:sz w:val="28"/>
          <w:szCs w:val="28"/>
        </w:rPr>
        <w:tab/>
      </w:r>
      <w:r>
        <w:rPr>
          <w:b/>
          <w:bCs/>
          <w:sz w:val="28"/>
          <w:szCs w:val="28"/>
        </w:rPr>
        <w:tab/>
      </w:r>
      <w:r>
        <w:rPr>
          <w:b/>
          <w:bCs/>
          <w:sz w:val="28"/>
          <w:szCs w:val="28"/>
        </w:rPr>
        <w:tab/>
      </w:r>
      <w:r>
        <w:rPr>
          <w:b/>
          <w:bCs/>
          <w:sz w:val="28"/>
          <w:szCs w:val="28"/>
        </w:rPr>
        <w:tab/>
        <w:t>26</w:t>
      </w:r>
      <w:r w:rsidRPr="00A5789C">
        <w:rPr>
          <w:b/>
          <w:bCs/>
          <w:sz w:val="28"/>
          <w:szCs w:val="28"/>
          <w:vertAlign w:val="superscript"/>
        </w:rPr>
        <w:t>th</w:t>
      </w:r>
      <w:r>
        <w:rPr>
          <w:b/>
          <w:bCs/>
          <w:sz w:val="28"/>
          <w:szCs w:val="28"/>
        </w:rPr>
        <w:t xml:space="preserve"> July – </w:t>
      </w:r>
      <w:r w:rsidRPr="00B574CA">
        <w:rPr>
          <w:sz w:val="28"/>
          <w:szCs w:val="28"/>
        </w:rPr>
        <w:t>Rev. Ian Gow (H.C.)</w:t>
      </w:r>
    </w:p>
    <w:p w14:paraId="301E838A" w14:textId="29D5249F" w:rsidR="00B71A08" w:rsidRDefault="00B71A08" w:rsidP="009B6BC4">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Flowers in memory of Gill Gowers</w:t>
      </w:r>
    </w:p>
    <w:p w14:paraId="4B51459A" w14:textId="77777777" w:rsidR="009B6BC4" w:rsidRPr="00D415C9" w:rsidRDefault="009B6BC4" w:rsidP="009B6BC4">
      <w:pPr>
        <w:rPr>
          <w:sz w:val="28"/>
          <w:szCs w:val="28"/>
        </w:rPr>
      </w:pPr>
      <w:r w:rsidRPr="00D415C9">
        <w:rPr>
          <w:b/>
          <w:bCs/>
          <w:sz w:val="28"/>
          <w:szCs w:val="28"/>
        </w:rPr>
        <w:t>9</w:t>
      </w:r>
      <w:r w:rsidRPr="00D415C9">
        <w:rPr>
          <w:b/>
          <w:bCs/>
          <w:sz w:val="28"/>
          <w:szCs w:val="28"/>
          <w:vertAlign w:val="superscript"/>
        </w:rPr>
        <w:t>th</w:t>
      </w:r>
      <w:r w:rsidRPr="00D415C9">
        <w:rPr>
          <w:b/>
          <w:bCs/>
          <w:sz w:val="28"/>
          <w:szCs w:val="28"/>
        </w:rPr>
        <w:t xml:space="preserve"> August </w:t>
      </w:r>
      <w:r>
        <w:rPr>
          <w:b/>
          <w:bCs/>
          <w:sz w:val="28"/>
          <w:szCs w:val="28"/>
        </w:rPr>
        <w:t>–</w:t>
      </w:r>
      <w:r w:rsidRPr="00D415C9">
        <w:rPr>
          <w:b/>
          <w:bCs/>
          <w:sz w:val="28"/>
          <w:szCs w:val="28"/>
        </w:rPr>
        <w:t xml:space="preserve"> </w:t>
      </w:r>
      <w:r>
        <w:rPr>
          <w:sz w:val="28"/>
          <w:szCs w:val="28"/>
        </w:rPr>
        <w:t>Margaret Johnson</w:t>
      </w:r>
      <w:r>
        <w:rPr>
          <w:sz w:val="28"/>
          <w:szCs w:val="28"/>
        </w:rPr>
        <w:tab/>
      </w:r>
      <w:r>
        <w:rPr>
          <w:sz w:val="28"/>
          <w:szCs w:val="28"/>
        </w:rPr>
        <w:tab/>
      </w:r>
      <w:r>
        <w:rPr>
          <w:sz w:val="28"/>
          <w:szCs w:val="28"/>
        </w:rPr>
        <w:tab/>
      </w:r>
      <w:r>
        <w:rPr>
          <w:sz w:val="28"/>
          <w:szCs w:val="28"/>
        </w:rPr>
        <w:tab/>
      </w:r>
      <w:r w:rsidRPr="00D415C9">
        <w:rPr>
          <w:b/>
          <w:bCs/>
          <w:sz w:val="28"/>
          <w:szCs w:val="28"/>
        </w:rPr>
        <w:t>23</w:t>
      </w:r>
      <w:r w:rsidRPr="00D415C9">
        <w:rPr>
          <w:b/>
          <w:bCs/>
          <w:sz w:val="28"/>
          <w:szCs w:val="28"/>
          <w:vertAlign w:val="superscript"/>
        </w:rPr>
        <w:t>rd</w:t>
      </w:r>
      <w:r w:rsidRPr="00D415C9">
        <w:rPr>
          <w:b/>
          <w:bCs/>
          <w:sz w:val="28"/>
          <w:szCs w:val="28"/>
        </w:rPr>
        <w:t xml:space="preserve"> August</w:t>
      </w:r>
      <w:r>
        <w:rPr>
          <w:b/>
          <w:bCs/>
          <w:sz w:val="28"/>
          <w:szCs w:val="28"/>
        </w:rPr>
        <w:t xml:space="preserve"> - TBC</w:t>
      </w:r>
    </w:p>
    <w:p w14:paraId="07E7F605" w14:textId="77777777" w:rsidR="009B6BC4" w:rsidRPr="00562338" w:rsidRDefault="009B6BC4" w:rsidP="009B6BC4">
      <w:pPr>
        <w:rPr>
          <w:b/>
          <w:bCs/>
          <w:sz w:val="32"/>
          <w:szCs w:val="32"/>
        </w:rPr>
      </w:pPr>
      <w:r w:rsidRPr="00562338">
        <w:rPr>
          <w:b/>
          <w:bCs/>
          <w:sz w:val="32"/>
          <w:szCs w:val="32"/>
        </w:rPr>
        <w:t>Other dates for your diary (reminders):</w:t>
      </w:r>
    </w:p>
    <w:p w14:paraId="68D5E5D2" w14:textId="77777777" w:rsidR="009B6BC4" w:rsidRPr="00D415C9" w:rsidRDefault="009B6BC4" w:rsidP="009B6BC4">
      <w:pPr>
        <w:rPr>
          <w:b/>
          <w:bCs/>
          <w:sz w:val="28"/>
          <w:szCs w:val="28"/>
        </w:rPr>
      </w:pPr>
      <w:r>
        <w:rPr>
          <w:b/>
          <w:bCs/>
          <w:sz w:val="28"/>
          <w:szCs w:val="28"/>
        </w:rPr>
        <w:t xml:space="preserve">Elders’ Meetings: </w:t>
      </w:r>
      <w:r w:rsidRPr="00895D57">
        <w:rPr>
          <w:sz w:val="28"/>
          <w:szCs w:val="28"/>
        </w:rPr>
        <w:t>12</w:t>
      </w:r>
      <w:r w:rsidRPr="00895D57">
        <w:rPr>
          <w:sz w:val="28"/>
          <w:szCs w:val="28"/>
          <w:vertAlign w:val="superscript"/>
        </w:rPr>
        <w:t>th</w:t>
      </w:r>
      <w:r w:rsidRPr="00895D57">
        <w:rPr>
          <w:sz w:val="28"/>
          <w:szCs w:val="28"/>
        </w:rPr>
        <w:t xml:space="preserve"> July, 9</w:t>
      </w:r>
      <w:r w:rsidRPr="00895D57">
        <w:rPr>
          <w:sz w:val="28"/>
          <w:szCs w:val="28"/>
          <w:vertAlign w:val="superscript"/>
        </w:rPr>
        <w:t>th</w:t>
      </w:r>
      <w:r w:rsidRPr="00895D57">
        <w:rPr>
          <w:sz w:val="28"/>
          <w:szCs w:val="28"/>
        </w:rPr>
        <w:t xml:space="preserve"> August, 11</w:t>
      </w:r>
      <w:r w:rsidRPr="00895D57">
        <w:rPr>
          <w:sz w:val="28"/>
          <w:szCs w:val="28"/>
          <w:vertAlign w:val="superscript"/>
        </w:rPr>
        <w:t>th</w:t>
      </w:r>
      <w:r w:rsidRPr="00895D57">
        <w:rPr>
          <w:sz w:val="28"/>
          <w:szCs w:val="28"/>
        </w:rPr>
        <w:t xml:space="preserve"> October, 8</w:t>
      </w:r>
      <w:r w:rsidRPr="00895D57">
        <w:rPr>
          <w:sz w:val="28"/>
          <w:szCs w:val="28"/>
          <w:vertAlign w:val="superscript"/>
        </w:rPr>
        <w:t>th</w:t>
      </w:r>
      <w:r w:rsidRPr="00895D57">
        <w:rPr>
          <w:sz w:val="28"/>
          <w:szCs w:val="28"/>
        </w:rPr>
        <w:t xml:space="preserve"> November, 13</w:t>
      </w:r>
      <w:r w:rsidRPr="00895D57">
        <w:rPr>
          <w:sz w:val="28"/>
          <w:szCs w:val="28"/>
          <w:vertAlign w:val="superscript"/>
        </w:rPr>
        <w:t>th</w:t>
      </w:r>
      <w:r w:rsidRPr="00895D57">
        <w:rPr>
          <w:sz w:val="28"/>
          <w:szCs w:val="28"/>
        </w:rPr>
        <w:t xml:space="preserve"> December</w:t>
      </w:r>
    </w:p>
    <w:p w14:paraId="70DE987B" w14:textId="77777777" w:rsidR="009B6BC4" w:rsidRPr="00D415C9" w:rsidRDefault="009B6BC4" w:rsidP="009B6BC4">
      <w:pPr>
        <w:rPr>
          <w:b/>
          <w:bCs/>
          <w:sz w:val="28"/>
          <w:szCs w:val="28"/>
        </w:rPr>
      </w:pPr>
      <w:r w:rsidRPr="00B574CA">
        <w:rPr>
          <w:b/>
          <w:bCs/>
          <w:sz w:val="28"/>
          <w:szCs w:val="28"/>
        </w:rPr>
        <w:t>Church Meetings:</w:t>
      </w:r>
      <w:r>
        <w:rPr>
          <w:b/>
          <w:bCs/>
          <w:sz w:val="28"/>
          <w:szCs w:val="28"/>
        </w:rPr>
        <w:t xml:space="preserve"> </w:t>
      </w:r>
      <w:r w:rsidRPr="00B574CA">
        <w:rPr>
          <w:sz w:val="28"/>
          <w:szCs w:val="28"/>
        </w:rPr>
        <w:t>13</w:t>
      </w:r>
      <w:r w:rsidRPr="00B574CA">
        <w:rPr>
          <w:sz w:val="28"/>
          <w:szCs w:val="28"/>
          <w:vertAlign w:val="superscript"/>
        </w:rPr>
        <w:t>th</w:t>
      </w:r>
      <w:r w:rsidRPr="00B574CA">
        <w:rPr>
          <w:sz w:val="28"/>
          <w:szCs w:val="28"/>
        </w:rPr>
        <w:t xml:space="preserve"> September</w:t>
      </w:r>
    </w:p>
    <w:p w14:paraId="268C95CE" w14:textId="77777777" w:rsidR="009B6BC4" w:rsidRPr="00562338" w:rsidRDefault="009B6BC4" w:rsidP="009B6BC4">
      <w:pPr>
        <w:rPr>
          <w:b/>
          <w:bCs/>
          <w:sz w:val="32"/>
          <w:szCs w:val="32"/>
        </w:rPr>
      </w:pPr>
      <w:r w:rsidRPr="00562338">
        <w:rPr>
          <w:b/>
          <w:bCs/>
          <w:sz w:val="32"/>
          <w:szCs w:val="32"/>
        </w:rPr>
        <w:lastRenderedPageBreak/>
        <w:t>Other Dates</w:t>
      </w:r>
    </w:p>
    <w:p w14:paraId="7A5BC1B2" w14:textId="77777777" w:rsidR="009B6BC4" w:rsidRPr="00B574CA" w:rsidRDefault="009B6BC4" w:rsidP="009B6BC4">
      <w:pPr>
        <w:rPr>
          <w:b/>
          <w:bCs/>
          <w:sz w:val="28"/>
          <w:szCs w:val="28"/>
        </w:rPr>
      </w:pPr>
      <w:r w:rsidRPr="00B574CA">
        <w:rPr>
          <w:b/>
          <w:bCs/>
          <w:sz w:val="28"/>
          <w:szCs w:val="28"/>
        </w:rPr>
        <w:t>Sunday 23</w:t>
      </w:r>
      <w:r w:rsidRPr="00B574CA">
        <w:rPr>
          <w:b/>
          <w:bCs/>
          <w:sz w:val="28"/>
          <w:szCs w:val="28"/>
          <w:vertAlign w:val="superscript"/>
        </w:rPr>
        <w:t>rd</w:t>
      </w:r>
      <w:r w:rsidRPr="00B574CA">
        <w:rPr>
          <w:b/>
          <w:bCs/>
          <w:sz w:val="28"/>
          <w:szCs w:val="28"/>
        </w:rPr>
        <w:t xml:space="preserve"> August – Church </w:t>
      </w:r>
      <w:proofErr w:type="gramStart"/>
      <w:r>
        <w:rPr>
          <w:b/>
          <w:bCs/>
          <w:sz w:val="28"/>
          <w:szCs w:val="28"/>
        </w:rPr>
        <w:t>t</w:t>
      </w:r>
      <w:r w:rsidRPr="00B574CA">
        <w:rPr>
          <w:b/>
          <w:bCs/>
          <w:sz w:val="28"/>
          <w:szCs w:val="28"/>
        </w:rPr>
        <w:t>idy</w:t>
      </w:r>
      <w:proofErr w:type="gramEnd"/>
      <w:r w:rsidRPr="00B574CA">
        <w:rPr>
          <w:b/>
          <w:bCs/>
          <w:sz w:val="28"/>
          <w:szCs w:val="28"/>
        </w:rPr>
        <w:t xml:space="preserve"> up and BBQ</w:t>
      </w:r>
    </w:p>
    <w:p w14:paraId="2D22BCE8" w14:textId="77777777" w:rsidR="009B6BC4" w:rsidRDefault="009B6BC4" w:rsidP="009B6BC4">
      <w:pPr>
        <w:rPr>
          <w:b/>
          <w:bCs/>
          <w:sz w:val="28"/>
          <w:szCs w:val="28"/>
        </w:rPr>
      </w:pPr>
      <w:r w:rsidRPr="00B574CA">
        <w:rPr>
          <w:b/>
          <w:bCs/>
          <w:sz w:val="28"/>
          <w:szCs w:val="28"/>
        </w:rPr>
        <w:t>Sunday 11</w:t>
      </w:r>
      <w:r w:rsidRPr="00B574CA">
        <w:rPr>
          <w:b/>
          <w:bCs/>
          <w:sz w:val="28"/>
          <w:szCs w:val="28"/>
          <w:vertAlign w:val="superscript"/>
        </w:rPr>
        <w:t>th</w:t>
      </w:r>
      <w:r w:rsidRPr="00B574CA">
        <w:rPr>
          <w:b/>
          <w:bCs/>
          <w:sz w:val="28"/>
          <w:szCs w:val="28"/>
        </w:rPr>
        <w:t xml:space="preserve"> October – Harvest and shared lunch</w:t>
      </w:r>
    </w:p>
    <w:p w14:paraId="28B5D1D8" w14:textId="77777777" w:rsidR="009B6BC4" w:rsidRDefault="009B6BC4" w:rsidP="009B6BC4">
      <w:pPr>
        <w:rPr>
          <w:b/>
          <w:bCs/>
          <w:sz w:val="28"/>
          <w:szCs w:val="28"/>
        </w:rPr>
      </w:pPr>
      <w:r>
        <w:rPr>
          <w:b/>
          <w:bCs/>
          <w:sz w:val="28"/>
          <w:szCs w:val="28"/>
        </w:rPr>
        <w:t>Future Services</w:t>
      </w:r>
    </w:p>
    <w:p w14:paraId="624022D5" w14:textId="77777777" w:rsidR="009B6BC4" w:rsidRDefault="009B6BC4" w:rsidP="009B6BC4">
      <w:pPr>
        <w:rPr>
          <w:sz w:val="28"/>
          <w:szCs w:val="28"/>
        </w:rPr>
      </w:pPr>
      <w:r>
        <w:rPr>
          <w:sz w:val="28"/>
          <w:szCs w:val="28"/>
        </w:rPr>
        <w:t>You will see from the above schedule that we have gaps without a designated preacher. At our recent AGM we discussed this and decided that all willing members of the Congregation could take a more active part. Several people said that they would like to have a bible study as part of or instead of a service. We will be looking at available publications (printed or online) to move this forward. Any offers of help, or names of possible preachers to ask would be appreciated.</w:t>
      </w:r>
    </w:p>
    <w:p w14:paraId="034DA992" w14:textId="4738515C" w:rsidR="009B6BC4" w:rsidRDefault="009B6BC4" w:rsidP="009B6BC4">
      <w:pPr>
        <w:rPr>
          <w:sz w:val="28"/>
          <w:szCs w:val="28"/>
        </w:rPr>
      </w:pPr>
      <w:r>
        <w:rPr>
          <w:sz w:val="28"/>
          <w:szCs w:val="28"/>
        </w:rPr>
        <w:t>Best wishes to all,</w:t>
      </w:r>
    </w:p>
    <w:p w14:paraId="1E1C267B" w14:textId="55BC8990" w:rsidR="009B6BC4" w:rsidRPr="00302228" w:rsidRDefault="009B6BC4" w:rsidP="009B6BC4">
      <w:pPr>
        <w:rPr>
          <w:sz w:val="28"/>
          <w:szCs w:val="28"/>
        </w:rPr>
      </w:pPr>
      <w:r>
        <w:rPr>
          <w:sz w:val="28"/>
          <w:szCs w:val="28"/>
        </w:rPr>
        <w:t>Jane</w:t>
      </w:r>
    </w:p>
    <w:p w14:paraId="58816EEA" w14:textId="77777777" w:rsidR="009B6BC4" w:rsidRDefault="009B6BC4" w:rsidP="00DB5BB6">
      <w:pPr>
        <w:rPr>
          <w:sz w:val="26"/>
          <w:szCs w:val="26"/>
        </w:rPr>
      </w:pPr>
    </w:p>
    <w:p w14:paraId="195B11BD" w14:textId="5696211E" w:rsidR="00DB5BB6" w:rsidRPr="00D566C1" w:rsidRDefault="00DB5BB6" w:rsidP="00DB5BB6">
      <w:pPr>
        <w:rPr>
          <w:noProof/>
        </w:rPr>
      </w:pPr>
      <w:r w:rsidRPr="006554E7">
        <w:rPr>
          <w:b/>
          <w:bCs/>
          <w:noProof/>
          <w:sz w:val="26"/>
          <w:szCs w:val="26"/>
        </w:rPr>
        <w:t>1926 – General Strike (4</w:t>
      </w:r>
      <w:r w:rsidRPr="006554E7">
        <w:rPr>
          <w:b/>
          <w:bCs/>
          <w:noProof/>
          <w:sz w:val="26"/>
          <w:szCs w:val="26"/>
          <w:vertAlign w:val="superscript"/>
        </w:rPr>
        <w:t>th</w:t>
      </w:r>
      <w:r w:rsidRPr="006554E7">
        <w:rPr>
          <w:b/>
          <w:bCs/>
          <w:noProof/>
          <w:sz w:val="26"/>
          <w:szCs w:val="26"/>
        </w:rPr>
        <w:t>- 12</w:t>
      </w:r>
      <w:r w:rsidRPr="006554E7">
        <w:rPr>
          <w:b/>
          <w:bCs/>
          <w:noProof/>
          <w:sz w:val="26"/>
          <w:szCs w:val="26"/>
          <w:vertAlign w:val="superscript"/>
        </w:rPr>
        <w:t>th</w:t>
      </w:r>
      <w:r w:rsidRPr="006554E7">
        <w:rPr>
          <w:b/>
          <w:bCs/>
          <w:noProof/>
          <w:sz w:val="26"/>
          <w:szCs w:val="26"/>
        </w:rPr>
        <w:t xml:space="preserve"> May)</w:t>
      </w:r>
      <w:r>
        <w:rPr>
          <w:b/>
          <w:bCs/>
          <w:noProof/>
          <w:sz w:val="26"/>
          <w:szCs w:val="26"/>
        </w:rPr>
        <w:t xml:space="preserve"> – by Tony Fredjohn</w:t>
      </w:r>
    </w:p>
    <w:p w14:paraId="597E6F7C" w14:textId="7522EDBA" w:rsidR="00DB5BB6" w:rsidRDefault="00D566C1" w:rsidP="00B328B3">
      <w:pPr>
        <w:rPr>
          <w:noProof/>
          <w:sz w:val="26"/>
          <w:szCs w:val="26"/>
        </w:rPr>
      </w:pPr>
      <w:r>
        <w:rPr>
          <w:noProof/>
        </w:rPr>
        <w:drawing>
          <wp:anchor distT="0" distB="0" distL="114300" distR="114300" simplePos="0" relativeHeight="251660288" behindDoc="1" locked="0" layoutInCell="1" allowOverlap="1" wp14:anchorId="784E4631" wp14:editId="6E09DE21">
            <wp:simplePos x="0" y="0"/>
            <wp:positionH relativeFrom="margin">
              <wp:align>left</wp:align>
            </wp:positionH>
            <wp:positionV relativeFrom="paragraph">
              <wp:posOffset>9525</wp:posOffset>
            </wp:positionV>
            <wp:extent cx="1407795" cy="1685925"/>
            <wp:effectExtent l="0" t="0" r="1905" b="0"/>
            <wp:wrapTight wrapText="bothSides">
              <wp:wrapPolygon edited="0">
                <wp:start x="0" y="0"/>
                <wp:lineTo x="0" y="21234"/>
                <wp:lineTo x="21337" y="21234"/>
                <wp:lineTo x="21337" y="0"/>
                <wp:lineTo x="0" y="0"/>
              </wp:wrapPolygon>
            </wp:wrapTight>
            <wp:docPr id="377463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63844" name=""/>
                    <pic:cNvPicPr/>
                  </pic:nvPicPr>
                  <pic:blipFill>
                    <a:blip r:embed="rId7">
                      <a:extLst>
                        <a:ext uri="{28A0092B-C50C-407E-A947-70E740481C1C}">
                          <a14:useLocalDpi xmlns:a14="http://schemas.microsoft.com/office/drawing/2010/main" val="0"/>
                        </a:ext>
                      </a:extLst>
                    </a:blip>
                    <a:stretch>
                      <a:fillRect/>
                    </a:stretch>
                  </pic:blipFill>
                  <pic:spPr>
                    <a:xfrm>
                      <a:off x="0" y="0"/>
                      <a:ext cx="1411054" cy="1689612"/>
                    </a:xfrm>
                    <a:prstGeom prst="rect">
                      <a:avLst/>
                    </a:prstGeom>
                  </pic:spPr>
                </pic:pic>
              </a:graphicData>
            </a:graphic>
            <wp14:sizeRelH relativeFrom="page">
              <wp14:pctWidth>0</wp14:pctWidth>
            </wp14:sizeRelH>
            <wp14:sizeRelV relativeFrom="page">
              <wp14:pctHeight>0</wp14:pctHeight>
            </wp14:sizeRelV>
          </wp:anchor>
        </w:drawing>
      </w:r>
      <w:r w:rsidR="00DB5BB6">
        <w:rPr>
          <w:noProof/>
          <w:sz w:val="26"/>
          <w:szCs w:val="26"/>
        </w:rPr>
        <w:t>The event already mentioned (on 9</w:t>
      </w:r>
      <w:r w:rsidR="00DB5BB6" w:rsidRPr="00DB5BB6">
        <w:rPr>
          <w:noProof/>
          <w:sz w:val="26"/>
          <w:szCs w:val="26"/>
          <w:vertAlign w:val="superscript"/>
        </w:rPr>
        <w:t>th</w:t>
      </w:r>
      <w:r w:rsidR="00DB5BB6">
        <w:rPr>
          <w:noProof/>
          <w:sz w:val="26"/>
          <w:szCs w:val="26"/>
        </w:rPr>
        <w:t xml:space="preserve"> May this year) was organised by the Local Trades Council (who now meet in our premises. They arranged a walk locally from Bell Road to Hounslow Bus Garage and back to the church. Here they had a recognition meeting/celebration. This included a display, a talk and some refreshments. The role of this church was mentioned and a picture of the minister (Rev. Hugh Walker) was displayed along with his biography (which can still be viewed in the church).  </w:t>
      </w:r>
    </w:p>
    <w:p w14:paraId="5D296605" w14:textId="1774C129" w:rsidR="00D566C1" w:rsidRDefault="00D566C1" w:rsidP="00B328B3">
      <w:pPr>
        <w:rPr>
          <w:noProof/>
          <w:sz w:val="26"/>
          <w:szCs w:val="26"/>
        </w:rPr>
      </w:pPr>
    </w:p>
    <w:p w14:paraId="7BDFD165" w14:textId="457EA1D8" w:rsidR="009B6BC4" w:rsidRPr="009B6BC4" w:rsidRDefault="009B6BC4" w:rsidP="00B328B3">
      <w:pPr>
        <w:rPr>
          <w:b/>
          <w:bCs/>
          <w:noProof/>
          <w:sz w:val="26"/>
          <w:szCs w:val="26"/>
        </w:rPr>
      </w:pPr>
      <w:r w:rsidRPr="009B6BC4">
        <w:rPr>
          <w:b/>
          <w:bCs/>
          <w:noProof/>
          <w:sz w:val="26"/>
          <w:szCs w:val="26"/>
        </w:rPr>
        <w:t>Rev. Hugh Walker</w:t>
      </w:r>
    </w:p>
    <w:p w14:paraId="6D6CA2AE" w14:textId="16C76E51" w:rsidR="00DB5BB6" w:rsidRDefault="00DB5BB6" w:rsidP="00B328B3">
      <w:pPr>
        <w:rPr>
          <w:noProof/>
          <w:sz w:val="26"/>
          <w:szCs w:val="26"/>
        </w:rPr>
      </w:pPr>
      <w:r>
        <w:rPr>
          <w:noProof/>
          <w:sz w:val="26"/>
          <w:szCs w:val="26"/>
        </w:rPr>
        <w:t xml:space="preserve">After consulting the Finance Report Book this was </w:t>
      </w:r>
      <w:r w:rsidR="00BC28AF">
        <w:rPr>
          <w:noProof/>
          <w:sz w:val="26"/>
          <w:szCs w:val="26"/>
        </w:rPr>
        <w:t>stated:</w:t>
      </w:r>
    </w:p>
    <w:p w14:paraId="5B44B0A7" w14:textId="5E237E13" w:rsidR="00BC28AF" w:rsidRDefault="00BC28AF" w:rsidP="00B328B3">
      <w:pPr>
        <w:rPr>
          <w:noProof/>
          <w:sz w:val="26"/>
          <w:szCs w:val="26"/>
        </w:rPr>
      </w:pPr>
      <w:r>
        <w:rPr>
          <w:noProof/>
          <w:sz w:val="26"/>
          <w:szCs w:val="26"/>
        </w:rPr>
        <w:t>27/5/1926 – “We as a body recommend to the church, that the sum of 10/-, donated to us by the Union branch, in payment for the use of Church House (in Douglas Road), be submitted to a fund for the relief of the miners’ children. Some men on strike attended the church service and the offertory was much increased.”</w:t>
      </w:r>
    </w:p>
    <w:p w14:paraId="66C4E4D2" w14:textId="11DBCD95" w:rsidR="00BC28AF" w:rsidRDefault="00BC28AF" w:rsidP="00B328B3">
      <w:pPr>
        <w:rPr>
          <w:noProof/>
          <w:sz w:val="26"/>
          <w:szCs w:val="26"/>
        </w:rPr>
      </w:pPr>
      <w:r>
        <w:rPr>
          <w:noProof/>
          <w:sz w:val="26"/>
          <w:szCs w:val="26"/>
        </w:rPr>
        <w:t>Deacons’ Meeting 31/3/1926 “We recommend to the Church Meeting that the 10/- should be part of a nucleus of a fund on behalf of the miners and their families, and should be supplimented by a retiring collection at the next Communion service.”</w:t>
      </w:r>
    </w:p>
    <w:p w14:paraId="694D468C" w14:textId="4CF2CD7E" w:rsidR="00BC28AF" w:rsidRDefault="00BC28AF" w:rsidP="00B328B3">
      <w:pPr>
        <w:rPr>
          <w:noProof/>
          <w:sz w:val="26"/>
          <w:szCs w:val="26"/>
        </w:rPr>
      </w:pPr>
      <w:r>
        <w:rPr>
          <w:noProof/>
          <w:sz w:val="26"/>
          <w:szCs w:val="26"/>
        </w:rPr>
        <w:t>Deacons’ Meeting 29/5/1926 – A letter of thanks was received from the TGWU (Transport and General</w:t>
      </w:r>
      <w:r w:rsidR="00EE61A4">
        <w:rPr>
          <w:noProof/>
          <w:sz w:val="26"/>
          <w:szCs w:val="26"/>
        </w:rPr>
        <w:t xml:space="preserve"> Workers Union) to the Church for the help given during the strike.</w:t>
      </w:r>
    </w:p>
    <w:p w14:paraId="4C96E39E" w14:textId="5F5A3986" w:rsidR="00EE61A4" w:rsidRDefault="00EE61A4" w:rsidP="00B328B3">
      <w:pPr>
        <w:rPr>
          <w:noProof/>
          <w:sz w:val="26"/>
          <w:szCs w:val="26"/>
        </w:rPr>
      </w:pPr>
      <w:r>
        <w:rPr>
          <w:noProof/>
          <w:sz w:val="26"/>
          <w:szCs w:val="26"/>
        </w:rPr>
        <w:t>Notes: There is no mention of the amount the church gave.</w:t>
      </w:r>
    </w:p>
    <w:p w14:paraId="5AA7735E" w14:textId="0C514FBF" w:rsidR="00EE61A4" w:rsidRPr="00B763A7" w:rsidRDefault="00EE61A4" w:rsidP="00EE61A4">
      <w:pPr>
        <w:ind w:left="720"/>
        <w:rPr>
          <w:noProof/>
          <w:sz w:val="26"/>
          <w:szCs w:val="26"/>
        </w:rPr>
      </w:pPr>
      <w:r>
        <w:rPr>
          <w:noProof/>
          <w:sz w:val="26"/>
          <w:szCs w:val="26"/>
        </w:rPr>
        <w:t>10/- could buy a substantial amount of groceries in 1926 (bearing in mind their weekly wage   was 53/- a week!</w:t>
      </w:r>
    </w:p>
    <w:sectPr w:rsidR="00EE61A4" w:rsidRPr="00B763A7" w:rsidSect="00296D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624"/>
    <w:rsid w:val="000150FB"/>
    <w:rsid w:val="00087178"/>
    <w:rsid w:val="000E3ACD"/>
    <w:rsid w:val="000E65C4"/>
    <w:rsid w:val="001111B8"/>
    <w:rsid w:val="001268AB"/>
    <w:rsid w:val="00173CCB"/>
    <w:rsid w:val="001C1775"/>
    <w:rsid w:val="00212357"/>
    <w:rsid w:val="00216E6D"/>
    <w:rsid w:val="00260842"/>
    <w:rsid w:val="00296DB4"/>
    <w:rsid w:val="002D2C1C"/>
    <w:rsid w:val="003008A0"/>
    <w:rsid w:val="00302228"/>
    <w:rsid w:val="00357740"/>
    <w:rsid w:val="0036574B"/>
    <w:rsid w:val="003B2FA5"/>
    <w:rsid w:val="003D28CC"/>
    <w:rsid w:val="003F7733"/>
    <w:rsid w:val="004C3FF9"/>
    <w:rsid w:val="004F06A2"/>
    <w:rsid w:val="004F3B67"/>
    <w:rsid w:val="00500BE0"/>
    <w:rsid w:val="00546B47"/>
    <w:rsid w:val="00551EA2"/>
    <w:rsid w:val="00562338"/>
    <w:rsid w:val="00575A02"/>
    <w:rsid w:val="005B02A9"/>
    <w:rsid w:val="005D4450"/>
    <w:rsid w:val="005F22F9"/>
    <w:rsid w:val="00612BB9"/>
    <w:rsid w:val="00615795"/>
    <w:rsid w:val="006411B4"/>
    <w:rsid w:val="006554E7"/>
    <w:rsid w:val="00662960"/>
    <w:rsid w:val="00687D91"/>
    <w:rsid w:val="0069722F"/>
    <w:rsid w:val="006A4B3E"/>
    <w:rsid w:val="006C04B5"/>
    <w:rsid w:val="006D1DF6"/>
    <w:rsid w:val="006D45C5"/>
    <w:rsid w:val="0070105A"/>
    <w:rsid w:val="00731B6B"/>
    <w:rsid w:val="007A6038"/>
    <w:rsid w:val="00816DC4"/>
    <w:rsid w:val="00825F21"/>
    <w:rsid w:val="00836140"/>
    <w:rsid w:val="00843AB2"/>
    <w:rsid w:val="0085012F"/>
    <w:rsid w:val="00856731"/>
    <w:rsid w:val="00895D57"/>
    <w:rsid w:val="008C6624"/>
    <w:rsid w:val="008C6C77"/>
    <w:rsid w:val="00906003"/>
    <w:rsid w:val="00916169"/>
    <w:rsid w:val="009556A7"/>
    <w:rsid w:val="00987B1A"/>
    <w:rsid w:val="009A50B9"/>
    <w:rsid w:val="009B6BC4"/>
    <w:rsid w:val="009C19E7"/>
    <w:rsid w:val="009D4127"/>
    <w:rsid w:val="00A5789C"/>
    <w:rsid w:val="00AE00FB"/>
    <w:rsid w:val="00B328B3"/>
    <w:rsid w:val="00B40B50"/>
    <w:rsid w:val="00B574CA"/>
    <w:rsid w:val="00B71A08"/>
    <w:rsid w:val="00B763A7"/>
    <w:rsid w:val="00B807A9"/>
    <w:rsid w:val="00B86E15"/>
    <w:rsid w:val="00BC28AF"/>
    <w:rsid w:val="00BC48D8"/>
    <w:rsid w:val="00C00C81"/>
    <w:rsid w:val="00C124F9"/>
    <w:rsid w:val="00C2410E"/>
    <w:rsid w:val="00C61EC9"/>
    <w:rsid w:val="00C63DF5"/>
    <w:rsid w:val="00C93E4F"/>
    <w:rsid w:val="00C95491"/>
    <w:rsid w:val="00CA20E4"/>
    <w:rsid w:val="00D03120"/>
    <w:rsid w:val="00D03FA4"/>
    <w:rsid w:val="00D07D03"/>
    <w:rsid w:val="00D168FC"/>
    <w:rsid w:val="00D415C9"/>
    <w:rsid w:val="00D566C1"/>
    <w:rsid w:val="00D71058"/>
    <w:rsid w:val="00DB5BB6"/>
    <w:rsid w:val="00E02887"/>
    <w:rsid w:val="00E14D9A"/>
    <w:rsid w:val="00E23F50"/>
    <w:rsid w:val="00E40294"/>
    <w:rsid w:val="00E40B3B"/>
    <w:rsid w:val="00E52EB6"/>
    <w:rsid w:val="00E756C7"/>
    <w:rsid w:val="00EA03F0"/>
    <w:rsid w:val="00EC424B"/>
    <w:rsid w:val="00EE61A4"/>
    <w:rsid w:val="00F74F40"/>
    <w:rsid w:val="00F76643"/>
    <w:rsid w:val="00FB0655"/>
    <w:rsid w:val="00FB074B"/>
    <w:rsid w:val="00FD3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C61E0"/>
  <w15:chartTrackingRefBased/>
  <w15:docId w15:val="{84EC8ED9-169D-4387-A911-02467B41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6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5274">
      <w:bodyDiv w:val="1"/>
      <w:marLeft w:val="0"/>
      <w:marRight w:val="0"/>
      <w:marTop w:val="0"/>
      <w:marBottom w:val="0"/>
      <w:divBdr>
        <w:top w:val="none" w:sz="0" w:space="0" w:color="auto"/>
        <w:left w:val="none" w:sz="0" w:space="0" w:color="auto"/>
        <w:bottom w:val="none" w:sz="0" w:space="0" w:color="auto"/>
        <w:right w:val="none" w:sz="0" w:space="0" w:color="auto"/>
      </w:divBdr>
      <w:divsChild>
        <w:div w:id="1928422401">
          <w:marLeft w:val="0"/>
          <w:marRight w:val="0"/>
          <w:marTop w:val="0"/>
          <w:marBottom w:val="0"/>
          <w:divBdr>
            <w:top w:val="none" w:sz="0" w:space="0" w:color="auto"/>
            <w:left w:val="none" w:sz="0" w:space="0" w:color="auto"/>
            <w:bottom w:val="none" w:sz="0" w:space="0" w:color="auto"/>
            <w:right w:val="none" w:sz="0" w:space="0" w:color="auto"/>
          </w:divBdr>
        </w:div>
        <w:div w:id="318000646">
          <w:marLeft w:val="0"/>
          <w:marRight w:val="0"/>
          <w:marTop w:val="0"/>
          <w:marBottom w:val="0"/>
          <w:divBdr>
            <w:top w:val="none" w:sz="0" w:space="0" w:color="auto"/>
            <w:left w:val="none" w:sz="0" w:space="0" w:color="auto"/>
            <w:bottom w:val="none" w:sz="0" w:space="0" w:color="auto"/>
            <w:right w:val="none" w:sz="0" w:space="0" w:color="auto"/>
          </w:divBdr>
        </w:div>
        <w:div w:id="1235092022">
          <w:marLeft w:val="0"/>
          <w:marRight w:val="0"/>
          <w:marTop w:val="0"/>
          <w:marBottom w:val="0"/>
          <w:divBdr>
            <w:top w:val="none" w:sz="0" w:space="0" w:color="auto"/>
            <w:left w:val="none" w:sz="0" w:space="0" w:color="auto"/>
            <w:bottom w:val="none" w:sz="0" w:space="0" w:color="auto"/>
            <w:right w:val="none" w:sz="0" w:space="0" w:color="auto"/>
          </w:divBdr>
        </w:div>
        <w:div w:id="1715496694">
          <w:marLeft w:val="0"/>
          <w:marRight w:val="0"/>
          <w:marTop w:val="0"/>
          <w:marBottom w:val="0"/>
          <w:divBdr>
            <w:top w:val="none" w:sz="0" w:space="0" w:color="auto"/>
            <w:left w:val="none" w:sz="0" w:space="0" w:color="auto"/>
            <w:bottom w:val="none" w:sz="0" w:space="0" w:color="auto"/>
            <w:right w:val="none" w:sz="0" w:space="0" w:color="auto"/>
          </w:divBdr>
        </w:div>
        <w:div w:id="65109400">
          <w:marLeft w:val="0"/>
          <w:marRight w:val="0"/>
          <w:marTop w:val="0"/>
          <w:marBottom w:val="0"/>
          <w:divBdr>
            <w:top w:val="none" w:sz="0" w:space="0" w:color="auto"/>
            <w:left w:val="none" w:sz="0" w:space="0" w:color="auto"/>
            <w:bottom w:val="none" w:sz="0" w:space="0" w:color="auto"/>
            <w:right w:val="none" w:sz="0" w:space="0" w:color="auto"/>
          </w:divBdr>
        </w:div>
        <w:div w:id="1419671656">
          <w:marLeft w:val="0"/>
          <w:marRight w:val="0"/>
          <w:marTop w:val="0"/>
          <w:marBottom w:val="0"/>
          <w:divBdr>
            <w:top w:val="none" w:sz="0" w:space="0" w:color="auto"/>
            <w:left w:val="none" w:sz="0" w:space="0" w:color="auto"/>
            <w:bottom w:val="none" w:sz="0" w:space="0" w:color="auto"/>
            <w:right w:val="none" w:sz="0" w:space="0" w:color="auto"/>
          </w:divBdr>
        </w:div>
        <w:div w:id="1674528797">
          <w:marLeft w:val="0"/>
          <w:marRight w:val="0"/>
          <w:marTop w:val="0"/>
          <w:marBottom w:val="0"/>
          <w:divBdr>
            <w:top w:val="none" w:sz="0" w:space="0" w:color="auto"/>
            <w:left w:val="none" w:sz="0" w:space="0" w:color="auto"/>
            <w:bottom w:val="none" w:sz="0" w:space="0" w:color="auto"/>
            <w:right w:val="none" w:sz="0" w:space="0" w:color="auto"/>
          </w:divBdr>
        </w:div>
        <w:div w:id="344671481">
          <w:marLeft w:val="0"/>
          <w:marRight w:val="0"/>
          <w:marTop w:val="0"/>
          <w:marBottom w:val="0"/>
          <w:divBdr>
            <w:top w:val="none" w:sz="0" w:space="0" w:color="auto"/>
            <w:left w:val="none" w:sz="0" w:space="0" w:color="auto"/>
            <w:bottom w:val="none" w:sz="0" w:space="0" w:color="auto"/>
            <w:right w:val="none" w:sz="0" w:space="0" w:color="auto"/>
          </w:divBdr>
        </w:div>
        <w:div w:id="801075849">
          <w:marLeft w:val="0"/>
          <w:marRight w:val="0"/>
          <w:marTop w:val="0"/>
          <w:marBottom w:val="0"/>
          <w:divBdr>
            <w:top w:val="none" w:sz="0" w:space="0" w:color="auto"/>
            <w:left w:val="none" w:sz="0" w:space="0" w:color="auto"/>
            <w:bottom w:val="none" w:sz="0" w:space="0" w:color="auto"/>
            <w:right w:val="none" w:sz="0" w:space="0" w:color="auto"/>
          </w:divBdr>
        </w:div>
        <w:div w:id="444349885">
          <w:marLeft w:val="0"/>
          <w:marRight w:val="0"/>
          <w:marTop w:val="0"/>
          <w:marBottom w:val="0"/>
          <w:divBdr>
            <w:top w:val="none" w:sz="0" w:space="0" w:color="auto"/>
            <w:left w:val="none" w:sz="0" w:space="0" w:color="auto"/>
            <w:bottom w:val="none" w:sz="0" w:space="0" w:color="auto"/>
            <w:right w:val="none" w:sz="0" w:space="0" w:color="auto"/>
          </w:divBdr>
        </w:div>
        <w:div w:id="357390972">
          <w:marLeft w:val="0"/>
          <w:marRight w:val="0"/>
          <w:marTop w:val="0"/>
          <w:marBottom w:val="0"/>
          <w:divBdr>
            <w:top w:val="none" w:sz="0" w:space="0" w:color="auto"/>
            <w:left w:val="none" w:sz="0" w:space="0" w:color="auto"/>
            <w:bottom w:val="none" w:sz="0" w:space="0" w:color="auto"/>
            <w:right w:val="none" w:sz="0" w:space="0" w:color="auto"/>
          </w:divBdr>
        </w:div>
        <w:div w:id="1904245073">
          <w:marLeft w:val="0"/>
          <w:marRight w:val="0"/>
          <w:marTop w:val="0"/>
          <w:marBottom w:val="0"/>
          <w:divBdr>
            <w:top w:val="none" w:sz="0" w:space="0" w:color="auto"/>
            <w:left w:val="none" w:sz="0" w:space="0" w:color="auto"/>
            <w:bottom w:val="none" w:sz="0" w:space="0" w:color="auto"/>
            <w:right w:val="none" w:sz="0" w:space="0" w:color="auto"/>
          </w:divBdr>
        </w:div>
        <w:div w:id="1393967402">
          <w:marLeft w:val="0"/>
          <w:marRight w:val="0"/>
          <w:marTop w:val="0"/>
          <w:marBottom w:val="0"/>
          <w:divBdr>
            <w:top w:val="none" w:sz="0" w:space="0" w:color="auto"/>
            <w:left w:val="none" w:sz="0" w:space="0" w:color="auto"/>
            <w:bottom w:val="none" w:sz="0" w:space="0" w:color="auto"/>
            <w:right w:val="none" w:sz="0" w:space="0" w:color="auto"/>
          </w:divBdr>
        </w:div>
        <w:div w:id="1919173990">
          <w:marLeft w:val="0"/>
          <w:marRight w:val="0"/>
          <w:marTop w:val="0"/>
          <w:marBottom w:val="0"/>
          <w:divBdr>
            <w:top w:val="none" w:sz="0" w:space="0" w:color="auto"/>
            <w:left w:val="none" w:sz="0" w:space="0" w:color="auto"/>
            <w:bottom w:val="none" w:sz="0" w:space="0" w:color="auto"/>
            <w:right w:val="none" w:sz="0" w:space="0" w:color="auto"/>
          </w:divBdr>
        </w:div>
        <w:div w:id="1941060505">
          <w:marLeft w:val="0"/>
          <w:marRight w:val="0"/>
          <w:marTop w:val="0"/>
          <w:marBottom w:val="0"/>
          <w:divBdr>
            <w:top w:val="none" w:sz="0" w:space="0" w:color="auto"/>
            <w:left w:val="none" w:sz="0" w:space="0" w:color="auto"/>
            <w:bottom w:val="none" w:sz="0" w:space="0" w:color="auto"/>
            <w:right w:val="none" w:sz="0" w:space="0" w:color="auto"/>
          </w:divBdr>
        </w:div>
        <w:div w:id="134954664">
          <w:marLeft w:val="0"/>
          <w:marRight w:val="0"/>
          <w:marTop w:val="0"/>
          <w:marBottom w:val="0"/>
          <w:divBdr>
            <w:top w:val="none" w:sz="0" w:space="0" w:color="auto"/>
            <w:left w:val="none" w:sz="0" w:space="0" w:color="auto"/>
            <w:bottom w:val="none" w:sz="0" w:space="0" w:color="auto"/>
            <w:right w:val="none" w:sz="0" w:space="0" w:color="auto"/>
          </w:divBdr>
        </w:div>
        <w:div w:id="1460759930">
          <w:marLeft w:val="0"/>
          <w:marRight w:val="0"/>
          <w:marTop w:val="0"/>
          <w:marBottom w:val="0"/>
          <w:divBdr>
            <w:top w:val="none" w:sz="0" w:space="0" w:color="auto"/>
            <w:left w:val="none" w:sz="0" w:space="0" w:color="auto"/>
            <w:bottom w:val="none" w:sz="0" w:space="0" w:color="auto"/>
            <w:right w:val="none" w:sz="0" w:space="0" w:color="auto"/>
          </w:divBdr>
        </w:div>
      </w:divsChild>
    </w:div>
    <w:div w:id="266929845">
      <w:bodyDiv w:val="1"/>
      <w:marLeft w:val="0"/>
      <w:marRight w:val="0"/>
      <w:marTop w:val="0"/>
      <w:marBottom w:val="0"/>
      <w:divBdr>
        <w:top w:val="none" w:sz="0" w:space="0" w:color="auto"/>
        <w:left w:val="none" w:sz="0" w:space="0" w:color="auto"/>
        <w:bottom w:val="none" w:sz="0" w:space="0" w:color="auto"/>
        <w:right w:val="none" w:sz="0" w:space="0" w:color="auto"/>
      </w:divBdr>
    </w:div>
    <w:div w:id="439448256">
      <w:bodyDiv w:val="1"/>
      <w:marLeft w:val="0"/>
      <w:marRight w:val="0"/>
      <w:marTop w:val="0"/>
      <w:marBottom w:val="0"/>
      <w:divBdr>
        <w:top w:val="none" w:sz="0" w:space="0" w:color="auto"/>
        <w:left w:val="none" w:sz="0" w:space="0" w:color="auto"/>
        <w:bottom w:val="none" w:sz="0" w:space="0" w:color="auto"/>
        <w:right w:val="none" w:sz="0" w:space="0" w:color="auto"/>
      </w:divBdr>
      <w:divsChild>
        <w:div w:id="833833753">
          <w:marLeft w:val="0"/>
          <w:marRight w:val="0"/>
          <w:marTop w:val="0"/>
          <w:marBottom w:val="0"/>
          <w:divBdr>
            <w:top w:val="none" w:sz="0" w:space="0" w:color="auto"/>
            <w:left w:val="none" w:sz="0" w:space="0" w:color="auto"/>
            <w:bottom w:val="none" w:sz="0" w:space="0" w:color="auto"/>
            <w:right w:val="none" w:sz="0" w:space="0" w:color="auto"/>
          </w:divBdr>
        </w:div>
        <w:div w:id="371685507">
          <w:marLeft w:val="0"/>
          <w:marRight w:val="0"/>
          <w:marTop w:val="0"/>
          <w:marBottom w:val="0"/>
          <w:divBdr>
            <w:top w:val="none" w:sz="0" w:space="0" w:color="auto"/>
            <w:left w:val="none" w:sz="0" w:space="0" w:color="auto"/>
            <w:bottom w:val="none" w:sz="0" w:space="0" w:color="auto"/>
            <w:right w:val="none" w:sz="0" w:space="0" w:color="auto"/>
          </w:divBdr>
        </w:div>
        <w:div w:id="1802309405">
          <w:marLeft w:val="0"/>
          <w:marRight w:val="0"/>
          <w:marTop w:val="0"/>
          <w:marBottom w:val="0"/>
          <w:divBdr>
            <w:top w:val="none" w:sz="0" w:space="0" w:color="auto"/>
            <w:left w:val="none" w:sz="0" w:space="0" w:color="auto"/>
            <w:bottom w:val="none" w:sz="0" w:space="0" w:color="auto"/>
            <w:right w:val="none" w:sz="0" w:space="0" w:color="auto"/>
          </w:divBdr>
        </w:div>
        <w:div w:id="1175650763">
          <w:marLeft w:val="0"/>
          <w:marRight w:val="0"/>
          <w:marTop w:val="0"/>
          <w:marBottom w:val="0"/>
          <w:divBdr>
            <w:top w:val="none" w:sz="0" w:space="0" w:color="auto"/>
            <w:left w:val="none" w:sz="0" w:space="0" w:color="auto"/>
            <w:bottom w:val="none" w:sz="0" w:space="0" w:color="auto"/>
            <w:right w:val="none" w:sz="0" w:space="0" w:color="auto"/>
          </w:divBdr>
        </w:div>
        <w:div w:id="1120488560">
          <w:marLeft w:val="0"/>
          <w:marRight w:val="0"/>
          <w:marTop w:val="0"/>
          <w:marBottom w:val="0"/>
          <w:divBdr>
            <w:top w:val="none" w:sz="0" w:space="0" w:color="auto"/>
            <w:left w:val="none" w:sz="0" w:space="0" w:color="auto"/>
            <w:bottom w:val="none" w:sz="0" w:space="0" w:color="auto"/>
            <w:right w:val="none" w:sz="0" w:space="0" w:color="auto"/>
          </w:divBdr>
        </w:div>
        <w:div w:id="94059430">
          <w:marLeft w:val="0"/>
          <w:marRight w:val="0"/>
          <w:marTop w:val="0"/>
          <w:marBottom w:val="0"/>
          <w:divBdr>
            <w:top w:val="none" w:sz="0" w:space="0" w:color="auto"/>
            <w:left w:val="none" w:sz="0" w:space="0" w:color="auto"/>
            <w:bottom w:val="none" w:sz="0" w:space="0" w:color="auto"/>
            <w:right w:val="none" w:sz="0" w:space="0" w:color="auto"/>
          </w:divBdr>
        </w:div>
        <w:div w:id="1678188780">
          <w:marLeft w:val="0"/>
          <w:marRight w:val="0"/>
          <w:marTop w:val="0"/>
          <w:marBottom w:val="0"/>
          <w:divBdr>
            <w:top w:val="none" w:sz="0" w:space="0" w:color="auto"/>
            <w:left w:val="none" w:sz="0" w:space="0" w:color="auto"/>
            <w:bottom w:val="none" w:sz="0" w:space="0" w:color="auto"/>
            <w:right w:val="none" w:sz="0" w:space="0" w:color="auto"/>
          </w:divBdr>
        </w:div>
        <w:div w:id="43141456">
          <w:marLeft w:val="0"/>
          <w:marRight w:val="0"/>
          <w:marTop w:val="0"/>
          <w:marBottom w:val="0"/>
          <w:divBdr>
            <w:top w:val="none" w:sz="0" w:space="0" w:color="auto"/>
            <w:left w:val="none" w:sz="0" w:space="0" w:color="auto"/>
            <w:bottom w:val="none" w:sz="0" w:space="0" w:color="auto"/>
            <w:right w:val="none" w:sz="0" w:space="0" w:color="auto"/>
          </w:divBdr>
        </w:div>
        <w:div w:id="236406409">
          <w:marLeft w:val="0"/>
          <w:marRight w:val="0"/>
          <w:marTop w:val="0"/>
          <w:marBottom w:val="0"/>
          <w:divBdr>
            <w:top w:val="none" w:sz="0" w:space="0" w:color="auto"/>
            <w:left w:val="none" w:sz="0" w:space="0" w:color="auto"/>
            <w:bottom w:val="none" w:sz="0" w:space="0" w:color="auto"/>
            <w:right w:val="none" w:sz="0" w:space="0" w:color="auto"/>
          </w:divBdr>
        </w:div>
        <w:div w:id="394939605">
          <w:marLeft w:val="0"/>
          <w:marRight w:val="0"/>
          <w:marTop w:val="0"/>
          <w:marBottom w:val="0"/>
          <w:divBdr>
            <w:top w:val="none" w:sz="0" w:space="0" w:color="auto"/>
            <w:left w:val="none" w:sz="0" w:space="0" w:color="auto"/>
            <w:bottom w:val="none" w:sz="0" w:space="0" w:color="auto"/>
            <w:right w:val="none" w:sz="0" w:space="0" w:color="auto"/>
          </w:divBdr>
        </w:div>
        <w:div w:id="463157990">
          <w:marLeft w:val="0"/>
          <w:marRight w:val="0"/>
          <w:marTop w:val="0"/>
          <w:marBottom w:val="0"/>
          <w:divBdr>
            <w:top w:val="none" w:sz="0" w:space="0" w:color="auto"/>
            <w:left w:val="none" w:sz="0" w:space="0" w:color="auto"/>
            <w:bottom w:val="none" w:sz="0" w:space="0" w:color="auto"/>
            <w:right w:val="none" w:sz="0" w:space="0" w:color="auto"/>
          </w:divBdr>
        </w:div>
        <w:div w:id="879633058">
          <w:marLeft w:val="0"/>
          <w:marRight w:val="0"/>
          <w:marTop w:val="0"/>
          <w:marBottom w:val="0"/>
          <w:divBdr>
            <w:top w:val="none" w:sz="0" w:space="0" w:color="auto"/>
            <w:left w:val="none" w:sz="0" w:space="0" w:color="auto"/>
            <w:bottom w:val="none" w:sz="0" w:space="0" w:color="auto"/>
            <w:right w:val="none" w:sz="0" w:space="0" w:color="auto"/>
          </w:divBdr>
        </w:div>
        <w:div w:id="1052147158">
          <w:marLeft w:val="0"/>
          <w:marRight w:val="0"/>
          <w:marTop w:val="0"/>
          <w:marBottom w:val="0"/>
          <w:divBdr>
            <w:top w:val="none" w:sz="0" w:space="0" w:color="auto"/>
            <w:left w:val="none" w:sz="0" w:space="0" w:color="auto"/>
            <w:bottom w:val="none" w:sz="0" w:space="0" w:color="auto"/>
            <w:right w:val="none" w:sz="0" w:space="0" w:color="auto"/>
          </w:divBdr>
        </w:div>
        <w:div w:id="753211418">
          <w:marLeft w:val="0"/>
          <w:marRight w:val="0"/>
          <w:marTop w:val="0"/>
          <w:marBottom w:val="0"/>
          <w:divBdr>
            <w:top w:val="none" w:sz="0" w:space="0" w:color="auto"/>
            <w:left w:val="none" w:sz="0" w:space="0" w:color="auto"/>
            <w:bottom w:val="none" w:sz="0" w:space="0" w:color="auto"/>
            <w:right w:val="none" w:sz="0" w:space="0" w:color="auto"/>
          </w:divBdr>
        </w:div>
        <w:div w:id="737822018">
          <w:marLeft w:val="0"/>
          <w:marRight w:val="0"/>
          <w:marTop w:val="0"/>
          <w:marBottom w:val="0"/>
          <w:divBdr>
            <w:top w:val="none" w:sz="0" w:space="0" w:color="auto"/>
            <w:left w:val="none" w:sz="0" w:space="0" w:color="auto"/>
            <w:bottom w:val="none" w:sz="0" w:space="0" w:color="auto"/>
            <w:right w:val="none" w:sz="0" w:space="0" w:color="auto"/>
          </w:divBdr>
        </w:div>
        <w:div w:id="517044348">
          <w:marLeft w:val="0"/>
          <w:marRight w:val="0"/>
          <w:marTop w:val="0"/>
          <w:marBottom w:val="0"/>
          <w:divBdr>
            <w:top w:val="none" w:sz="0" w:space="0" w:color="auto"/>
            <w:left w:val="none" w:sz="0" w:space="0" w:color="auto"/>
            <w:bottom w:val="none" w:sz="0" w:space="0" w:color="auto"/>
            <w:right w:val="none" w:sz="0" w:space="0" w:color="auto"/>
          </w:divBdr>
        </w:div>
        <w:div w:id="1809324942">
          <w:marLeft w:val="0"/>
          <w:marRight w:val="0"/>
          <w:marTop w:val="0"/>
          <w:marBottom w:val="0"/>
          <w:divBdr>
            <w:top w:val="none" w:sz="0" w:space="0" w:color="auto"/>
            <w:left w:val="none" w:sz="0" w:space="0" w:color="auto"/>
            <w:bottom w:val="none" w:sz="0" w:space="0" w:color="auto"/>
            <w:right w:val="none" w:sz="0" w:space="0" w:color="auto"/>
          </w:divBdr>
        </w:div>
      </w:divsChild>
    </w:div>
    <w:div w:id="453670555">
      <w:bodyDiv w:val="1"/>
      <w:marLeft w:val="0"/>
      <w:marRight w:val="0"/>
      <w:marTop w:val="0"/>
      <w:marBottom w:val="0"/>
      <w:divBdr>
        <w:top w:val="none" w:sz="0" w:space="0" w:color="auto"/>
        <w:left w:val="none" w:sz="0" w:space="0" w:color="auto"/>
        <w:bottom w:val="none" w:sz="0" w:space="0" w:color="auto"/>
        <w:right w:val="none" w:sz="0" w:space="0" w:color="auto"/>
      </w:divBdr>
      <w:divsChild>
        <w:div w:id="1993096043">
          <w:marLeft w:val="0"/>
          <w:marRight w:val="0"/>
          <w:marTop w:val="0"/>
          <w:marBottom w:val="0"/>
          <w:divBdr>
            <w:top w:val="none" w:sz="0" w:space="0" w:color="auto"/>
            <w:left w:val="none" w:sz="0" w:space="0" w:color="auto"/>
            <w:bottom w:val="none" w:sz="0" w:space="0" w:color="auto"/>
            <w:right w:val="none" w:sz="0" w:space="0" w:color="auto"/>
          </w:divBdr>
        </w:div>
      </w:divsChild>
    </w:div>
    <w:div w:id="1757632132">
      <w:bodyDiv w:val="1"/>
      <w:marLeft w:val="0"/>
      <w:marRight w:val="0"/>
      <w:marTop w:val="0"/>
      <w:marBottom w:val="0"/>
      <w:divBdr>
        <w:top w:val="none" w:sz="0" w:space="0" w:color="auto"/>
        <w:left w:val="none" w:sz="0" w:space="0" w:color="auto"/>
        <w:bottom w:val="none" w:sz="0" w:space="0" w:color="auto"/>
        <w:right w:val="none" w:sz="0" w:space="0" w:color="auto"/>
      </w:divBdr>
      <w:divsChild>
        <w:div w:id="501362746">
          <w:marLeft w:val="0"/>
          <w:marRight w:val="0"/>
          <w:marTop w:val="0"/>
          <w:marBottom w:val="0"/>
          <w:divBdr>
            <w:top w:val="none" w:sz="0" w:space="0" w:color="auto"/>
            <w:left w:val="none" w:sz="0" w:space="0" w:color="auto"/>
            <w:bottom w:val="none" w:sz="0" w:space="0" w:color="auto"/>
            <w:right w:val="none" w:sz="0" w:space="0" w:color="auto"/>
          </w:divBdr>
        </w:div>
      </w:divsChild>
    </w:div>
    <w:div w:id="198747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Fredjohn</dc:creator>
  <cp:keywords/>
  <dc:description/>
  <cp:lastModifiedBy>Jane Fredjohn</cp:lastModifiedBy>
  <cp:revision>2</cp:revision>
  <dcterms:created xsi:type="dcterms:W3CDTF">2026-06-21T17:48:00Z</dcterms:created>
  <dcterms:modified xsi:type="dcterms:W3CDTF">2026-06-21T17:48:00Z</dcterms:modified>
</cp:coreProperties>
</file>